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73C094B6" w:rsidR="00B72554" w:rsidRDefault="00481237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Villanova Mondovì</w:t>
      </w:r>
      <w:r w:rsidR="00DA2F35">
        <w:br/>
      </w:r>
      <w:r>
        <w:t>e-mail:</w:t>
      </w:r>
      <w:r w:rsidR="00DA2F35">
        <w:t xml:space="preserve"> </w:t>
      </w:r>
      <w:r w:rsidR="00A251E2">
        <w:t>protocollo@comune.villanova</w:t>
      </w:r>
      <w:r>
        <w:t>-mondovi.cn.it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481237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481237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481237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481237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481237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481237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481237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481237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481237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481237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481237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481237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481237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481237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481237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481237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481237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481237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6184B4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81237" w:rsidRPr="00481237">
        <w:rPr>
          <w:rFonts w:ascii="Arial" w:hAnsi="Arial" w:cs="Arial"/>
          <w:i/>
          <w:iCs/>
          <w:sz w:val="16"/>
          <w:szCs w:val="16"/>
        </w:rPr>
        <w:t>Villanova Mondovì</w:t>
      </w:r>
      <w:r w:rsidR="00481237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81237" w:rsidRPr="00481237">
        <w:rPr>
          <w:rFonts w:ascii="Arial" w:hAnsi="Arial" w:cs="Arial"/>
          <w:i/>
          <w:iCs/>
          <w:sz w:val="16"/>
          <w:szCs w:val="16"/>
        </w:rPr>
        <w:t>Villanova Mondovì</w:t>
      </w:r>
      <w:r w:rsidR="00481237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9C6F1DD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81237" w:rsidRPr="00481237">
        <w:rPr>
          <w:rFonts w:ascii="Arial" w:hAnsi="Arial" w:cs="Arial"/>
          <w:i/>
          <w:iCs/>
          <w:sz w:val="16"/>
          <w:szCs w:val="16"/>
        </w:rPr>
        <w:t>Villanova Mondovì</w:t>
      </w:r>
      <w:r w:rsidR="00481237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481237" w:rsidRPr="00481237">
        <w:rPr>
          <w:rFonts w:ascii="Arial" w:hAnsi="Arial" w:cs="Arial"/>
          <w:i/>
          <w:iCs/>
          <w:sz w:val="16"/>
          <w:szCs w:val="16"/>
        </w:rPr>
        <w:t>gabriele.borghi@baldiandpartners.it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81237"/>
    <w:rsid w:val="00536C19"/>
    <w:rsid w:val="007C6DD7"/>
    <w:rsid w:val="007F40F9"/>
    <w:rsid w:val="008137BC"/>
    <w:rsid w:val="00A251E2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Michaela Briatore</cp:lastModifiedBy>
  <cp:revision>8</cp:revision>
  <dcterms:created xsi:type="dcterms:W3CDTF">2023-11-22T13:39:00Z</dcterms:created>
  <dcterms:modified xsi:type="dcterms:W3CDTF">2024-11-27T11:12:00Z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